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0D9ADE2" wp14:paraId="2C078E63" wp14:textId="119DE603">
      <w:pPr>
        <w:jc w:val="center"/>
        <w:rPr>
          <w:b w:val="1"/>
          <w:bCs w:val="1"/>
          <w:sz w:val="36"/>
          <w:szCs w:val="36"/>
        </w:rPr>
      </w:pPr>
      <w:r w:rsidRPr="10D9ADE2" w:rsidR="0BFDF843">
        <w:rPr>
          <w:b w:val="1"/>
          <w:bCs w:val="1"/>
          <w:sz w:val="36"/>
          <w:szCs w:val="36"/>
        </w:rPr>
        <w:t>Lanny Boswell Memorial Scholarship</w:t>
      </w:r>
    </w:p>
    <w:p w:rsidR="0BFDF843" w:rsidP="10D9ADE2" w:rsidRDefault="0BFDF843" w14:paraId="2202DF24" w14:textId="3A39A5B6">
      <w:pPr>
        <w:jc w:val="center"/>
        <w:rPr>
          <w:b w:val="0"/>
          <w:bCs w:val="0"/>
          <w:sz w:val="24"/>
          <w:szCs w:val="24"/>
        </w:rPr>
      </w:pPr>
      <w:r w:rsidRPr="10D9ADE2" w:rsidR="0BFDF843">
        <w:rPr>
          <w:b w:val="0"/>
          <w:bCs w:val="0"/>
          <w:sz w:val="24"/>
          <w:szCs w:val="24"/>
        </w:rPr>
        <w:t>Deadline: April 15, 2026</w:t>
      </w:r>
    </w:p>
    <w:p w:rsidR="35E87556" w:rsidP="10D9ADE2" w:rsidRDefault="35E87556" w14:paraId="22FBD05D" w14:textId="7F20694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35E8755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Eligibility Requirements:</w:t>
      </w:r>
    </w:p>
    <w:p w:rsidR="35E87556" w:rsidP="10D9ADE2" w:rsidRDefault="35E87556" w14:paraId="272B25C0" w14:textId="6BEDF08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1.</w:t>
      </w:r>
      <w:r>
        <w:tab/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Applicant must be a current graduating senior</w:t>
      </w:r>
      <w:r w:rsidRPr="10D9ADE2" w:rsidR="4B692E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</w:t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former graduate of Allen Consolidated Schools.</w:t>
      </w:r>
    </w:p>
    <w:p w:rsidR="35E87556" w:rsidP="10D9ADE2" w:rsidRDefault="35E87556" w14:paraId="2592FF6D" w14:textId="7D9B873D">
      <w:pPr>
        <w:ind w:left="720"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2.</w:t>
      </w:r>
      <w:r>
        <w:tab/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Applicant must be enrolled as a full-time student at a </w:t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2- or 4-year</w:t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college.</w:t>
      </w:r>
    </w:p>
    <w:p w:rsidR="20CD15DB" w:rsidP="10D9ADE2" w:rsidRDefault="20CD15DB" w14:paraId="53A428DE" w14:textId="1B432F44">
      <w:pPr>
        <w:ind w:left="720"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20CD15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3.</w:t>
      </w:r>
      <w:r>
        <w:tab/>
      </w:r>
      <w:r w:rsidRPr="10D9ADE2" w:rsidR="20CD15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Applicant must be pursuing a major in the field of education</w:t>
      </w:r>
    </w:p>
    <w:p w:rsidR="35E87556" w:rsidP="10D9ADE2" w:rsidRDefault="35E87556" w14:paraId="1B8A9D11" w14:textId="102CAB8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3.</w:t>
      </w:r>
      <w:r>
        <w:tab/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Applicant must be in the top 50% of graduating class.</w:t>
      </w:r>
    </w:p>
    <w:p w:rsidR="35E87556" w:rsidP="10D9ADE2" w:rsidRDefault="35E87556" w14:paraId="71F124DF" w14:textId="1421132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4.</w:t>
      </w:r>
      <w:r>
        <w:tab/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Applicant must complete scholarship application form, print and submit by deadline.</w:t>
      </w:r>
    </w:p>
    <w:p w:rsidR="35E87556" w:rsidP="10D9ADE2" w:rsidRDefault="35E87556" w14:paraId="6E08D118" w14:textId="491E6A7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35E8755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Selection Criteria:</w:t>
      </w:r>
    </w:p>
    <w:p w:rsidR="10D9ADE2" w:rsidP="10D9ADE2" w:rsidRDefault="10D9ADE2" w14:paraId="297A766F" w14:textId="0614F7F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1811E2B" w:rsidP="10D9ADE2" w:rsidRDefault="51811E2B" w14:paraId="2C252214" w14:textId="0636B6C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51811E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Field of Study: Education</w:t>
      </w:r>
    </w:p>
    <w:p w:rsidR="35E87556" w:rsidP="10D9ADE2" w:rsidRDefault="35E87556" w14:paraId="68F8316D" w14:textId="62C7ECD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Academic: Class Rank, GPA</w:t>
      </w:r>
    </w:p>
    <w:p w:rsidR="35E87556" w:rsidP="10D9ADE2" w:rsidRDefault="35E87556" w14:paraId="629EC120" w14:textId="407A467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Activities: Scholastic, Extra-Curricular school, Community</w:t>
      </w:r>
    </w:p>
    <w:p w:rsidR="35E87556" w:rsidP="10D9ADE2" w:rsidRDefault="35E87556" w14:paraId="46ABB7DF" w14:textId="4D9C572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Response to application questions</w:t>
      </w:r>
    </w:p>
    <w:p w:rsidR="10D9ADE2" w:rsidP="10D9ADE2" w:rsidRDefault="10D9ADE2" w14:paraId="6918D12B" w14:textId="194A8D1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E87556" w:rsidP="10D9ADE2" w:rsidRDefault="35E87556" w14:paraId="4D7B392B" w14:textId="33C723F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35E8755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Stipulation for Granting of Funds:</w:t>
      </w:r>
    </w:p>
    <w:p w:rsidR="35E87556" w:rsidP="10D9ADE2" w:rsidRDefault="35E87556" w14:paraId="178B8A80" w14:textId="43C3C273">
      <w:pPr>
        <w:ind w:left="720"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1.</w:t>
      </w:r>
      <w:r>
        <w:tab/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 must provide conformation of enrollment</w:t>
      </w:r>
      <w:r w:rsidRPr="10D9ADE2" w:rsidR="471969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Mrs. Smith</w:t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Payment of </w:t>
      </w:r>
      <w:r w:rsidRPr="10D9ADE2" w:rsidR="5D113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scholarship</w:t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be made </w:t>
      </w:r>
      <w:r w:rsidRPr="10D9ADE2" w:rsidR="68183D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</w:t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school around September 1, following graduation.</w:t>
      </w:r>
    </w:p>
    <w:p w:rsidR="35E87556" w:rsidP="10D9ADE2" w:rsidRDefault="35E87556" w14:paraId="1400E635" w14:textId="2A77D860">
      <w:pPr>
        <w:ind w:left="720"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2.</w:t>
      </w:r>
      <w:r>
        <w:tab/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Responsibility for </w:t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forwarding</w:t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official enrollment forms will rest solely with recipients of the scholarship. </w:t>
      </w:r>
      <w:r w:rsidRPr="10D9ADE2" w:rsidR="6C118E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Students</w:t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be declared ineligible for scholarship if forms are not received by December of the graduation year.</w:t>
      </w:r>
    </w:p>
    <w:p w:rsidR="35E87556" w:rsidP="10D9ADE2" w:rsidRDefault="35E87556" w14:paraId="1485EDF9" w14:textId="1AD32EE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Applications must be handed in to the Counselor’s office by deadline.</w:t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Scholarship </w:t>
      </w:r>
      <w:r w:rsidRPr="10D9ADE2" w:rsidR="52D269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winners</w:t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be announced at </w:t>
      </w:r>
      <w:r w:rsidRPr="10D9ADE2" w:rsidR="7A8BAB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Graduation</w:t>
      </w:r>
      <w:r w:rsidRPr="10D9ADE2" w:rsidR="35E87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Ceremonies.</w:t>
      </w:r>
    </w:p>
    <w:p w:rsidR="10D9ADE2" w:rsidP="10D9ADE2" w:rsidRDefault="10D9ADE2" w14:paraId="1A502AEF" w14:textId="6B965C2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18B55BB" w:rsidP="10D9ADE2" w:rsidRDefault="618B55BB" w14:paraId="07EE2508" w14:textId="6CFC237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Date:</w:t>
      </w:r>
    </w:p>
    <w:p w:rsidR="618B55BB" w:rsidP="10D9ADE2" w:rsidRDefault="618B55BB" w14:paraId="5B910F9A" w14:textId="1656033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Address:</w:t>
      </w:r>
    </w:p>
    <w:p w:rsidR="618B55BB" w:rsidP="10D9ADE2" w:rsidRDefault="618B55BB" w14:paraId="0E0D3E63" w14:textId="1C64E47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City:</w:t>
      </w:r>
      <w:r>
        <w:tab/>
      </w:r>
      <w:r>
        <w:tab/>
      </w:r>
      <w:r>
        <w:tab/>
      </w:r>
      <w:r>
        <w:tab/>
      </w: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State:</w:t>
      </w:r>
      <w:r>
        <w:tab/>
      </w:r>
      <w:r>
        <w:tab/>
      </w:r>
      <w:r>
        <w:tab/>
      </w: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Zip:</w:t>
      </w:r>
    </w:p>
    <w:p w:rsidR="618B55BB" w:rsidP="10D9ADE2" w:rsidRDefault="618B55BB" w14:paraId="2E85FD7F" w14:textId="5D89750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Parent/Guardian(s):</w:t>
      </w:r>
    </w:p>
    <w:p w:rsidR="618B55BB" w:rsidP="10D9ADE2" w:rsidRDefault="618B55BB" w14:paraId="48701842" w14:textId="69DB131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Phone:</w:t>
      </w:r>
      <w:r>
        <w:tab/>
      </w:r>
      <w:r>
        <w:tab/>
      </w:r>
      <w:r>
        <w:tab/>
      </w:r>
      <w:r>
        <w:tab/>
      </w:r>
      <w:r>
        <w:tab/>
      </w:r>
    </w:p>
    <w:p w:rsidR="618B55BB" w:rsidP="10D9ADE2" w:rsidRDefault="618B55BB" w14:paraId="6578E2FE" w14:textId="4295FE4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GPA:</w:t>
      </w:r>
      <w:r>
        <w:tab/>
      </w:r>
      <w:r>
        <w:tab/>
      </w:r>
      <w:r>
        <w:tab/>
      </w:r>
      <w:r>
        <w:tab/>
      </w: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Class Rank:</w:t>
      </w:r>
      <w:r>
        <w:tab/>
      </w:r>
      <w:r>
        <w:tab/>
      </w:r>
      <w:r>
        <w:tab/>
      </w:r>
      <w:r>
        <w:tab/>
      </w: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Number in Class:</w:t>
      </w:r>
    </w:p>
    <w:p w:rsidR="618B55BB" w:rsidP="10D9ADE2" w:rsidRDefault="618B55BB" w14:paraId="198D11E5" w14:textId="2640554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Major Field of Study</w:t>
      </w:r>
      <w:r w:rsidRPr="10D9ADE2" w:rsidR="6CB6B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(must be in teaching/education)</w:t>
      </w: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618B55BB" w:rsidP="10D9ADE2" w:rsidRDefault="618B55BB" w14:paraId="6DCA490F" w14:textId="2E08017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College/Post-Secondary School Planning to Attend:</w:t>
      </w:r>
    </w:p>
    <w:p w:rsidR="10D9ADE2" w:rsidP="10D9ADE2" w:rsidRDefault="10D9ADE2" w14:paraId="0DD92B3F" w14:textId="6AC3F96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57A1511E" w14:textId="14027D9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479BD809" w14:textId="3F3676F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18B55BB" w:rsidP="487B26D8" w:rsidRDefault="618B55BB" w14:paraId="03E48BC5" w14:textId="49537FA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7B26D8" w:rsidR="21738B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School Activities, Leadership Positions, and </w:t>
      </w:r>
      <w:r w:rsidRPr="487B26D8" w:rsidR="21738B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Honors</w:t>
      </w:r>
      <w:r w:rsidRPr="487B26D8" w:rsidR="11CE18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487B26D8" w:rsidR="11CE18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includes dates/years involved or recieved)</w:t>
      </w:r>
      <w:r w:rsidRPr="487B26D8" w:rsidR="21738B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10D9ADE2" w:rsidP="10D9ADE2" w:rsidRDefault="10D9ADE2" w14:paraId="5853AEEC" w14:textId="7DF06EA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54174C1E" w14:textId="3DB1AA0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6A5A24D4" w14:textId="13ED626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1110233C" w14:textId="03F712D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12B67E05" w14:textId="66D8121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48D73F30" w14:textId="21AC026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4EF0E4A8" w14:textId="492B9C4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3F23918C" w14:textId="28F5466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1ECFFE27" w14:textId="7ADCBFB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4C30F46E" w14:textId="40EA841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66C0EEB4" w14:textId="3AAD7E8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18B55BB" w:rsidP="10D9ADE2" w:rsidRDefault="618B55BB" w14:paraId="63C51C15" w14:textId="7673278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Community Involvement </w:t>
      </w: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Activities</w:t>
      </w:r>
      <w:r w:rsidRPr="10D9ADE2" w:rsidR="618B5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10D9ADE2" w:rsidP="10D9ADE2" w:rsidRDefault="10D9ADE2" w14:paraId="5132F54D" w14:textId="11F0775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6BE5B147" w14:textId="348848B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08514290" w14:textId="34A23F0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337E7A42" w14:textId="4C99364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56ED68EF" w14:textId="79FD89F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2A5F37A6" w14:textId="6150606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4E9A3DC1" w14:textId="74D8C71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220EF0CB" w14:textId="0BF5650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1D8F0511" w14:textId="02DE1E7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3547D153" w14:textId="6449C8C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312FDBE4" w14:textId="7AE4060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1E9B0C85" w14:textId="58EDE43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D9ADE2" w:rsidP="10D9ADE2" w:rsidRDefault="10D9ADE2" w14:paraId="0DC74849" w14:textId="77C114F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18B55BB" w:rsidP="487B26D8" w:rsidRDefault="618B55BB" w14:paraId="18CEAF75" w14:textId="42450B8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7B26D8" w:rsidR="21738B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List your reasons for choosing </w:t>
      </w:r>
      <w:r w:rsidRPr="487B26D8" w:rsidR="29F81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education field</w:t>
      </w:r>
      <w:r w:rsidRPr="487B26D8" w:rsidR="0D58D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(Please use complete sentences)</w:t>
      </w:r>
      <w:r w:rsidRPr="487B26D8" w:rsidR="29F81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10D9ADE2" w:rsidP="10D9ADE2" w:rsidRDefault="10D9ADE2" w14:paraId="4004BFDC" w14:textId="76D9EAFB">
      <w:pPr>
        <w:jc w:val="center"/>
        <w:rPr>
          <w:b w:val="0"/>
          <w:bCs w:val="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953319"/>
    <w:rsid w:val="05C141A7"/>
    <w:rsid w:val="0BFDF843"/>
    <w:rsid w:val="0D58D217"/>
    <w:rsid w:val="10D9ADE2"/>
    <w:rsid w:val="11CE1806"/>
    <w:rsid w:val="17C5FA7A"/>
    <w:rsid w:val="20CD15DB"/>
    <w:rsid w:val="21738B13"/>
    <w:rsid w:val="255D3A48"/>
    <w:rsid w:val="26AD9E38"/>
    <w:rsid w:val="29F81186"/>
    <w:rsid w:val="2F953319"/>
    <w:rsid w:val="32667590"/>
    <w:rsid w:val="35E87556"/>
    <w:rsid w:val="3A363884"/>
    <w:rsid w:val="3BEC8386"/>
    <w:rsid w:val="471969C8"/>
    <w:rsid w:val="487B26D8"/>
    <w:rsid w:val="4B692E24"/>
    <w:rsid w:val="4C405271"/>
    <w:rsid w:val="51811E2B"/>
    <w:rsid w:val="52011B7F"/>
    <w:rsid w:val="52D269C7"/>
    <w:rsid w:val="56522B5B"/>
    <w:rsid w:val="5D113786"/>
    <w:rsid w:val="618B55BB"/>
    <w:rsid w:val="62010030"/>
    <w:rsid w:val="62564FE5"/>
    <w:rsid w:val="68183DE0"/>
    <w:rsid w:val="6C118E82"/>
    <w:rsid w:val="6CB6BDBA"/>
    <w:rsid w:val="75057AF6"/>
    <w:rsid w:val="7A8BA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3319"/>
  <w15:chartTrackingRefBased/>
  <w15:docId w15:val="{F5532EAA-BA64-4973-B21F-F226F95078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2026-03-02T20:03:56.4863307Z</dcterms:created>
  <dcterms:modified xsi:type="dcterms:W3CDTF">2026-03-17T18:12:37.5095321Z</dcterms:modified>
  <dc:creator>Kristin Smith</dc:creator>
  <lastModifiedBy>Kristin Smith</lastModifiedBy>
</coreProperties>
</file>